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D0F" w:rsidRDefault="007C6D0F" w:rsidP="00312AEF"/>
    <w:p w:rsidR="006C2A8E" w:rsidRPr="006C2A8E" w:rsidRDefault="00F56A47" w:rsidP="00312AEF">
      <w:pPr>
        <w:rPr>
          <w:b/>
        </w:rPr>
      </w:pPr>
      <w:r>
        <w:rPr>
          <w:b/>
        </w:rPr>
        <w:t>DxDesigner</w:t>
      </w:r>
      <w:bookmarkStart w:id="0" w:name="_GoBack"/>
      <w:bookmarkEnd w:id="0"/>
      <w:r w:rsidR="006C2A8E" w:rsidRPr="006C2A8E">
        <w:rPr>
          <w:b/>
        </w:rPr>
        <w:t xml:space="preserve"> Hotkeys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5130"/>
      </w:tblGrid>
      <w:tr w:rsidR="006C2A8E" w:rsidRPr="00312AEF" w:rsidTr="00C2192F">
        <w:tc>
          <w:tcPr>
            <w:tcW w:w="1818" w:type="dxa"/>
          </w:tcPr>
          <w:p w:rsidR="006C2A8E" w:rsidRPr="00563E71" w:rsidRDefault="00F56A47" w:rsidP="009D0D2C">
            <w:pPr>
              <w:jc w:val="right"/>
              <w:rPr>
                <w:b/>
              </w:rPr>
            </w:pPr>
            <w:r>
              <w:rPr>
                <w:b/>
              </w:rPr>
              <w:t>delete</w:t>
            </w:r>
          </w:p>
        </w:tc>
        <w:tc>
          <w:tcPr>
            <w:tcW w:w="5130" w:type="dxa"/>
          </w:tcPr>
          <w:p w:rsidR="006C2A8E" w:rsidRPr="00312AEF" w:rsidRDefault="00F56A47" w:rsidP="009D0D2C">
            <w:r>
              <w:t>delete selected objects</w:t>
            </w:r>
          </w:p>
        </w:tc>
      </w:tr>
      <w:tr w:rsidR="006C2A8E" w:rsidRPr="00312AEF" w:rsidTr="00C2192F">
        <w:tc>
          <w:tcPr>
            <w:tcW w:w="1818" w:type="dxa"/>
          </w:tcPr>
          <w:p w:rsidR="006C2A8E" w:rsidRPr="00563E71" w:rsidRDefault="00F56A47" w:rsidP="009D0D2C">
            <w:pPr>
              <w:jc w:val="right"/>
              <w:rPr>
                <w:b/>
              </w:rPr>
            </w:pPr>
            <w:r>
              <w:rPr>
                <w:b/>
              </w:rPr>
              <w:t>d or D</w:t>
            </w:r>
          </w:p>
        </w:tc>
        <w:tc>
          <w:tcPr>
            <w:tcW w:w="5130" w:type="dxa"/>
          </w:tcPr>
          <w:p w:rsidR="006C2A8E" w:rsidRPr="00312AEF" w:rsidRDefault="00F56A47" w:rsidP="009D0D2C">
            <w:r>
              <w:t>delete selected objects</w:t>
            </w:r>
          </w:p>
        </w:tc>
      </w:tr>
      <w:tr w:rsidR="00F56A47" w:rsidRPr="00312AEF" w:rsidTr="00C2192F">
        <w:tc>
          <w:tcPr>
            <w:tcW w:w="1818" w:type="dxa"/>
          </w:tcPr>
          <w:p w:rsidR="00F56A47" w:rsidRDefault="00F56A47" w:rsidP="009D0D2C">
            <w:pPr>
              <w:jc w:val="right"/>
              <w:rPr>
                <w:b/>
              </w:rPr>
            </w:pPr>
            <w:r>
              <w:rPr>
                <w:b/>
              </w:rPr>
              <w:t>n or N</w:t>
            </w:r>
          </w:p>
        </w:tc>
        <w:tc>
          <w:tcPr>
            <w:tcW w:w="5130" w:type="dxa"/>
          </w:tcPr>
          <w:p w:rsidR="00F56A47" w:rsidRDefault="00F56A47" w:rsidP="009D0D2C">
            <w:r>
              <w:t>add net</w:t>
            </w:r>
          </w:p>
        </w:tc>
      </w:tr>
      <w:tr w:rsidR="00F56A47" w:rsidRPr="00312AEF" w:rsidTr="00C2192F">
        <w:tc>
          <w:tcPr>
            <w:tcW w:w="1818" w:type="dxa"/>
          </w:tcPr>
          <w:p w:rsidR="00F56A47" w:rsidRDefault="00F56A47" w:rsidP="009D0D2C">
            <w:pPr>
              <w:jc w:val="right"/>
              <w:rPr>
                <w:b/>
              </w:rPr>
            </w:pPr>
            <w:r>
              <w:rPr>
                <w:b/>
              </w:rPr>
              <w:t>Page Down</w:t>
            </w:r>
          </w:p>
        </w:tc>
        <w:tc>
          <w:tcPr>
            <w:tcW w:w="5130" w:type="dxa"/>
          </w:tcPr>
          <w:p w:rsidR="00F56A47" w:rsidRDefault="00F56A47" w:rsidP="009D0D2C">
            <w:r>
              <w:t>go to next page</w:t>
            </w:r>
          </w:p>
        </w:tc>
      </w:tr>
      <w:tr w:rsidR="00F56A47" w:rsidRPr="00312AEF" w:rsidTr="00C2192F">
        <w:tc>
          <w:tcPr>
            <w:tcW w:w="1818" w:type="dxa"/>
          </w:tcPr>
          <w:p w:rsidR="00F56A47" w:rsidRDefault="00F56A47" w:rsidP="009D0D2C">
            <w:pPr>
              <w:jc w:val="right"/>
              <w:rPr>
                <w:b/>
              </w:rPr>
            </w:pPr>
            <w:r>
              <w:rPr>
                <w:b/>
              </w:rPr>
              <w:t>Page Up</w:t>
            </w:r>
          </w:p>
        </w:tc>
        <w:tc>
          <w:tcPr>
            <w:tcW w:w="5130" w:type="dxa"/>
          </w:tcPr>
          <w:p w:rsidR="00F56A47" w:rsidRDefault="00F56A47" w:rsidP="009D0D2C">
            <w:r>
              <w:t>go to previous page</w:t>
            </w:r>
          </w:p>
        </w:tc>
      </w:tr>
    </w:tbl>
    <w:p w:rsidR="006C2A8E" w:rsidRDefault="006C2A8E" w:rsidP="00312AEF"/>
    <w:sectPr w:rsidR="006C2A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419" w:rsidRDefault="00955419" w:rsidP="006C2A8E">
      <w:pPr>
        <w:spacing w:after="0" w:line="240" w:lineRule="auto"/>
      </w:pPr>
      <w:r>
        <w:separator/>
      </w:r>
    </w:p>
  </w:endnote>
  <w:endnote w:type="continuationSeparator" w:id="0">
    <w:p w:rsidR="00955419" w:rsidRDefault="00955419" w:rsidP="006C2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419" w:rsidRDefault="00955419" w:rsidP="006C2A8E">
      <w:pPr>
        <w:spacing w:after="0" w:line="240" w:lineRule="auto"/>
      </w:pPr>
      <w:r>
        <w:separator/>
      </w:r>
    </w:p>
  </w:footnote>
  <w:footnote w:type="continuationSeparator" w:id="0">
    <w:p w:rsidR="00955419" w:rsidRDefault="00955419" w:rsidP="006C2A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D0F"/>
    <w:rsid w:val="001C5096"/>
    <w:rsid w:val="00312AEF"/>
    <w:rsid w:val="0051337F"/>
    <w:rsid w:val="00563E71"/>
    <w:rsid w:val="006C2A8E"/>
    <w:rsid w:val="00724D3A"/>
    <w:rsid w:val="007C6D0F"/>
    <w:rsid w:val="007F08A1"/>
    <w:rsid w:val="00842A93"/>
    <w:rsid w:val="008658BC"/>
    <w:rsid w:val="00955419"/>
    <w:rsid w:val="00962CAF"/>
    <w:rsid w:val="00C2192F"/>
    <w:rsid w:val="00E02139"/>
    <w:rsid w:val="00F5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2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2A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A8E"/>
  </w:style>
  <w:style w:type="paragraph" w:styleId="Footer">
    <w:name w:val="footer"/>
    <w:basedOn w:val="Normal"/>
    <w:link w:val="FooterChar"/>
    <w:uiPriority w:val="99"/>
    <w:unhideWhenUsed/>
    <w:rsid w:val="006C2A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A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2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2A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A8E"/>
  </w:style>
  <w:style w:type="paragraph" w:styleId="Footer">
    <w:name w:val="footer"/>
    <w:basedOn w:val="Normal"/>
    <w:link w:val="FooterChar"/>
    <w:uiPriority w:val="99"/>
    <w:unhideWhenUsed/>
    <w:rsid w:val="006C2A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Aeroflex, Wichita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Cashman, Patrick</dc:creator>
  <cp:lastModifiedBy>Cashman, Patrick</cp:lastModifiedBy>
  <cp:revision>9</cp:revision>
  <cp:lastPrinted>2017-01-26T16:42:00Z</cp:lastPrinted>
  <dcterms:created xsi:type="dcterms:W3CDTF">2014-12-01T22:39:00Z</dcterms:created>
  <dcterms:modified xsi:type="dcterms:W3CDTF">2018-08-20T16:14:00Z</dcterms:modified>
</cp:coreProperties>
</file>